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DBD59" w14:textId="77777777" w:rsidR="00061B0E" w:rsidRDefault="00000000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Kenya Certificate of Secondary Education</w:t>
      </w:r>
    </w:p>
    <w:p w14:paraId="6DB60587" w14:textId="77777777" w:rsidR="00061B0E" w:rsidRDefault="00000000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232/3</w:t>
      </w:r>
    </w:p>
    <w:p w14:paraId="7AFF0918" w14:textId="77777777" w:rsidR="00061B0E" w:rsidRDefault="00000000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PHYSICS</w:t>
      </w:r>
    </w:p>
    <w:p w14:paraId="250CE411" w14:textId="77777777" w:rsidR="00061B0E" w:rsidRDefault="00000000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PAPER 3</w:t>
      </w:r>
    </w:p>
    <w:p w14:paraId="7A962DE0" w14:textId="77777777" w:rsidR="00061B0E" w:rsidRDefault="00000000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(PRACTICAL)</w:t>
      </w:r>
    </w:p>
    <w:p w14:paraId="6E6AD213" w14:textId="77777777" w:rsidR="00061B0E" w:rsidRDefault="00000000">
      <w:pPr>
        <w:widowControl w:val="0"/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Marking scheme</w:t>
      </w:r>
    </w:p>
    <w:tbl>
      <w:tblPr>
        <w:tblStyle w:val="TableGrid"/>
        <w:tblpPr w:leftFromText="180" w:rightFromText="180" w:vertAnchor="text" w:horzAnchor="margin" w:tblpY="344"/>
        <w:tblW w:w="11448" w:type="dxa"/>
        <w:tblLayout w:type="fixed"/>
        <w:tblLook w:val="04A0" w:firstRow="1" w:lastRow="0" w:firstColumn="1" w:lastColumn="0" w:noHBand="0" w:noVBand="1"/>
      </w:tblPr>
      <w:tblGrid>
        <w:gridCol w:w="817"/>
        <w:gridCol w:w="9011"/>
        <w:gridCol w:w="1620"/>
      </w:tblGrid>
      <w:tr w:rsidR="00061B0E" w14:paraId="2A25DBDB" w14:textId="77777777">
        <w:trPr>
          <w:trHeight w:val="66"/>
        </w:trPr>
        <w:tc>
          <w:tcPr>
            <w:tcW w:w="817" w:type="dxa"/>
          </w:tcPr>
          <w:p w14:paraId="130A0BBB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0370BCE9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170BDE0F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3D52ADC1" w14:textId="77777777" w:rsidR="00061B0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1.b</w:t>
            </w:r>
          </w:p>
          <w:p w14:paraId="27E0A9D2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70DF958F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4C797899" w14:textId="77777777" w:rsidR="00061B0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  <w:p w14:paraId="6B1463EA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0849FC27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195B0643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40C049E" w14:textId="77777777" w:rsidR="00061B0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  <w:p w14:paraId="6C19F7CA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3B43EAC8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3792D1CC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16876278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62D94386" w14:textId="77777777" w:rsidR="00061B0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g        </w:t>
            </w:r>
          </w:p>
          <w:p w14:paraId="440052C8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5B749A19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234889F3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30E0F317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40DA7B98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18C43F94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3BC7BD93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78C07BB4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0B56974A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13F69EC5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77359779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5E00E7BA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63C6C4A0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5B722A34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45CA054D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723A30D6" w14:textId="77777777" w:rsidR="00061B0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</w:p>
          <w:p w14:paraId="3D708817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2121A80F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233908CA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5E12EFD8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17880FBB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9D03FBD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252A2874" w14:textId="77777777" w:rsidR="00061B0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  <w:p w14:paraId="5D5EA81B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1363F5F8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7CDFDC9E" w14:textId="77777777" w:rsidR="00061B0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</w:t>
            </w:r>
          </w:p>
          <w:p w14:paraId="331F9C13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5EB35659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21047F2F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448FE24D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EE96E9A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3C44E07D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3964ED62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6FF39780" w14:textId="77777777" w:rsidR="00061B0E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</w:p>
          <w:p w14:paraId="6F07ED9A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1E332090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ii</w:t>
            </w:r>
          </w:p>
          <w:p w14:paraId="2A74F248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637F6FF2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2AF6952B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50C56EEF" w14:textId="77777777" w:rsidR="00061B0E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</w:p>
          <w:p w14:paraId="413D9846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730779E9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00DCE09A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34A11849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232D8609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247BBA43" w14:textId="77777777" w:rsidR="00061B0E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  ii</w:t>
            </w:r>
            <w:proofErr w:type="gramEnd"/>
          </w:p>
          <w:p w14:paraId="39A553E6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16907F8D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407A100D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25C695AC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4E689DE2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14:paraId="1E7DBBFF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8A1F7C2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8AAAA50" w14:textId="77777777" w:rsidR="00061B0E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  iii</w:t>
            </w:r>
            <w:proofErr w:type="gramEnd"/>
          </w:p>
          <w:p w14:paraId="26549AED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16C8441A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1BE9504C" w14:textId="77777777" w:rsidR="00061B0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 iv)</w:t>
            </w:r>
          </w:p>
          <w:p w14:paraId="60BA2596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6040CB40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30C23556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2584EAFA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77373E47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1D5D123F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1691B675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6F11697D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0A08C917" w14:textId="77777777" w:rsidR="00061B0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  <w:p w14:paraId="0E172165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2868CF59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57E750E3" w14:textId="77777777" w:rsidR="00061B0E" w:rsidRDefault="00061B0E">
            <w:pPr>
              <w:tabs>
                <w:tab w:val="left" w:pos="955"/>
              </w:tabs>
              <w:jc w:val="center"/>
              <w:rPr>
                <w:rFonts w:ascii="Times New Roman" w:hAnsi="Times New Roman" w:cs="Times New Roman"/>
              </w:rPr>
            </w:pPr>
          </w:p>
          <w:p w14:paraId="60170036" w14:textId="77777777" w:rsidR="00061B0E" w:rsidRDefault="00061B0E">
            <w:pPr>
              <w:tabs>
                <w:tab w:val="left" w:pos="955"/>
              </w:tabs>
              <w:jc w:val="center"/>
              <w:rPr>
                <w:rFonts w:ascii="Times New Roman" w:hAnsi="Times New Roman" w:cs="Times New Roman"/>
              </w:rPr>
            </w:pPr>
          </w:p>
          <w:p w14:paraId="6D6FF919" w14:textId="77777777" w:rsidR="00061B0E" w:rsidRDefault="00061B0E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  <w:p w14:paraId="7BB419FB" w14:textId="77777777" w:rsidR="00061B0E" w:rsidRDefault="00061B0E">
            <w:pPr>
              <w:tabs>
                <w:tab w:val="left" w:pos="955"/>
              </w:tabs>
              <w:rPr>
                <w:rFonts w:ascii="Times New Roman" w:hAnsi="Times New Roman" w:cs="Times New Roman"/>
              </w:rPr>
            </w:pPr>
          </w:p>
          <w:p w14:paraId="4755B396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3DD74FA5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081731BB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7CDB7CAA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0B4A8CA2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4601D487" w14:textId="77777777" w:rsidR="00061B0E" w:rsidRDefault="0000000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d 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proofErr w:type="spellEnd"/>
            <w:proofErr w:type="gramEnd"/>
          </w:p>
          <w:p w14:paraId="4F43294A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E93EB73" w14:textId="77777777" w:rsidR="00061B0E" w:rsidRDefault="0000000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d  ii</w:t>
            </w:r>
            <w:proofErr w:type="gramEnd"/>
          </w:p>
          <w:p w14:paraId="6BBC865F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3A7BE46C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3DF6CB17" w14:textId="77777777" w:rsidR="00061B0E" w:rsidRDefault="0000000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d  iii</w:t>
            </w:r>
            <w:proofErr w:type="gramEnd"/>
          </w:p>
          <w:p w14:paraId="3FDA129D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2C08E209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  <w:p w14:paraId="6BD4344E" w14:textId="77777777" w:rsidR="00061B0E" w:rsidRDefault="00061B0E">
            <w:pPr>
              <w:tabs>
                <w:tab w:val="left" w:pos="1158"/>
              </w:tabs>
              <w:rPr>
                <w:rFonts w:ascii="Times New Roman" w:hAnsi="Times New Roman" w:cs="Times New Roman"/>
              </w:rPr>
            </w:pPr>
          </w:p>
          <w:p w14:paraId="46E787A7" w14:textId="77777777" w:rsidR="00061B0E" w:rsidRDefault="00061B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1" w:type="dxa"/>
          </w:tcPr>
          <w:p w14:paraId="3B4BDA20" w14:textId="77777777" w:rsidR="00061B0E" w:rsidRDefault="00000000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lastRenderedPageBreak/>
              <w:t>QUESTION ONE</w:t>
            </w:r>
          </w:p>
          <w:p w14:paraId="67FBC9E6" w14:textId="77777777" w:rsidR="00061B0E" w:rsidRDefault="00061B0E">
            <w:pPr>
              <w:rPr>
                <w:rFonts w:ascii="Times New Roman" w:hAnsi="Times New Roman" w:cs="Times New Roman"/>
                <w:u w:val="single"/>
              </w:rPr>
            </w:pPr>
          </w:p>
          <w:p w14:paraId="417D794F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05A3B61A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E</w:t>
            </w:r>
            <w:proofErr w:type="gramStart"/>
            <w:r>
              <w:rPr>
                <w:rFonts w:ascii="Times New Roman" w:hAnsi="Times New Roman" w:cs="Times New Roman"/>
              </w:rPr>
              <w:t>=  1.5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± 0.1</w:t>
            </w:r>
            <w:r>
              <w:rPr>
                <w:rFonts w:ascii="Times New Roman" w:hAnsi="Times New Roman" w:cs="Times New Roman"/>
              </w:rPr>
              <w:t xml:space="preserve"> V                         1mk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Award ½ mk if</w:t>
            </w:r>
          </w:p>
          <w:p w14:paraId="748DB439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No units, wrong units 0mk.      </w:t>
            </w:r>
          </w:p>
          <w:p w14:paraId="7B47D20F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0D528443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I=0.12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±</w:t>
            </w:r>
            <w:r>
              <w:rPr>
                <w:rFonts w:ascii="Times New Roman" w:hAnsi="Times New Roman" w:cs="Times New Roman"/>
              </w:rPr>
              <w:t xml:space="preserve">  0.02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A                     1MK</w:t>
            </w:r>
          </w:p>
          <w:p w14:paraId="31A8A6BA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V=1.30  </w:t>
            </w:r>
            <w:r>
              <w:rPr>
                <w:rFonts w:ascii="Times New Roman" w:hAnsi="Times New Roman" w:cs="Times New Roman"/>
                <w:b/>
              </w:rPr>
              <w:t xml:space="preserve"> ± 0.1</w:t>
            </w:r>
            <w:r>
              <w:rPr>
                <w:rFonts w:ascii="Times New Roman" w:hAnsi="Times New Roman" w:cs="Times New Roman"/>
              </w:rPr>
              <w:t xml:space="preserve">     V                      1mk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Award ½ mk if</w:t>
            </w:r>
          </w:p>
          <w:p w14:paraId="2E1103BD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No units, wrong units 0mk.      </w:t>
            </w:r>
          </w:p>
          <w:p w14:paraId="5DC93F27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0C889EAD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= V +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 =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IR </w:t>
            </w:r>
            <w:r>
              <w:rPr>
                <w:rFonts w:ascii="Times New Roman" w:hAnsi="Times New Roman" w:cs="Times New Roman"/>
                <w:vertAlign w:val="subscript"/>
              </w:rPr>
              <w:t>,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Correct substitution from students values     1mk</w:t>
            </w:r>
          </w:p>
          <w:p w14:paraId="703C0EB6" w14:textId="77777777" w:rsidR="00061B0E" w:rsidRDefault="00000000">
            <w:pPr>
              <w:tabs>
                <w:tab w:val="center" w:pos="4640"/>
                <w:tab w:val="left" w:pos="51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CORRECT </w:t>
            </w:r>
            <w:proofErr w:type="gramStart"/>
            <w:r>
              <w:rPr>
                <w:rFonts w:ascii="Times New Roman" w:hAnsi="Times New Roman" w:cs="Times New Roman"/>
              </w:rPr>
              <w:t xml:space="preserve">evaluation  </w:t>
            </w:r>
            <w:r>
              <w:rPr>
                <w:rFonts w:ascii="Times New Roman" w:hAnsi="Times New Roman" w:cs="Times New Roman"/>
                <w:vertAlign w:val="subscript"/>
              </w:rPr>
              <w:tab/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ab/>
              <w:t xml:space="preserve">                </w:t>
            </w:r>
            <w:r>
              <w:rPr>
                <w:rFonts w:ascii="Times New Roman" w:hAnsi="Times New Roman" w:cs="Times New Roman"/>
              </w:rPr>
              <w:t>1mk</w:t>
            </w:r>
          </w:p>
          <w:p w14:paraId="4B0D6157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Correct answers for r and R worked from </w:t>
            </w:r>
            <w:proofErr w:type="gramStart"/>
            <w:r>
              <w:rPr>
                <w:rFonts w:ascii="Times New Roman" w:hAnsi="Times New Roman" w:cs="Times New Roman"/>
              </w:rPr>
              <w:t>students</w:t>
            </w:r>
            <w:proofErr w:type="gramEnd"/>
            <w:r>
              <w:rPr>
                <w:rFonts w:ascii="Times New Roman" w:hAnsi="Times New Roman" w:cs="Times New Roman"/>
              </w:rPr>
              <w:t xml:space="preserve"> values with units Ω     1mk   </w:t>
            </w:r>
            <w:r>
              <w:rPr>
                <w:rFonts w:ascii="Times New Roman" w:hAnsi="Times New Roman" w:cs="Times New Roman"/>
                <w:b/>
              </w:rPr>
              <w:t xml:space="preserve"> Award ½ mk if</w:t>
            </w:r>
          </w:p>
          <w:p w14:paraId="5B5C1EF2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No units, wrong units 0mk.      </w:t>
            </w:r>
          </w:p>
          <w:p w14:paraId="781C09AB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tbl>
            <w:tblPr>
              <w:tblW w:w="8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0"/>
              <w:gridCol w:w="720"/>
              <w:gridCol w:w="900"/>
              <w:gridCol w:w="900"/>
              <w:gridCol w:w="900"/>
              <w:gridCol w:w="900"/>
              <w:gridCol w:w="1080"/>
            </w:tblGrid>
            <w:tr w:rsidR="00061B0E" w14:paraId="47ACA2FC" w14:textId="77777777">
              <w:tc>
                <w:tcPr>
                  <w:tcW w:w="3060" w:type="dxa"/>
                </w:tcPr>
                <w:p w14:paraId="66ABEA91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Number of 10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Ω  resistors</w:t>
                  </w:r>
                  <w:proofErr w:type="gramEnd"/>
                </w:p>
              </w:tc>
              <w:tc>
                <w:tcPr>
                  <w:tcW w:w="720" w:type="dxa"/>
                </w:tcPr>
                <w:p w14:paraId="6C52A9D8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One </w:t>
                  </w:r>
                </w:p>
              </w:tc>
              <w:tc>
                <w:tcPr>
                  <w:tcW w:w="900" w:type="dxa"/>
                </w:tcPr>
                <w:p w14:paraId="3A4AB642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Two</w:t>
                  </w:r>
                </w:p>
              </w:tc>
              <w:tc>
                <w:tcPr>
                  <w:tcW w:w="900" w:type="dxa"/>
                </w:tcPr>
                <w:p w14:paraId="5F3EE64E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Three</w:t>
                  </w:r>
                </w:p>
              </w:tc>
              <w:tc>
                <w:tcPr>
                  <w:tcW w:w="900" w:type="dxa"/>
                </w:tcPr>
                <w:p w14:paraId="0B16207F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Four</w:t>
                  </w:r>
                </w:p>
              </w:tc>
              <w:tc>
                <w:tcPr>
                  <w:tcW w:w="900" w:type="dxa"/>
                </w:tcPr>
                <w:p w14:paraId="6AE959A9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Five</w:t>
                  </w:r>
                </w:p>
              </w:tc>
              <w:tc>
                <w:tcPr>
                  <w:tcW w:w="1080" w:type="dxa"/>
                </w:tcPr>
                <w:p w14:paraId="1521AB13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Six</w:t>
                  </w:r>
                </w:p>
              </w:tc>
            </w:tr>
            <w:tr w:rsidR="00061B0E" w14:paraId="4EE6751C" w14:textId="77777777">
              <w:tc>
                <w:tcPr>
                  <w:tcW w:w="3060" w:type="dxa"/>
                </w:tcPr>
                <w:p w14:paraId="44F58865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Effective resistance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(R)</w:t>
                  </w:r>
                </w:p>
              </w:tc>
              <w:tc>
                <w:tcPr>
                  <w:tcW w:w="720" w:type="dxa"/>
                </w:tcPr>
                <w:p w14:paraId="1A7E6548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00" w:type="dxa"/>
                </w:tcPr>
                <w:p w14:paraId="7E0045C8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00" w:type="dxa"/>
                </w:tcPr>
                <w:p w14:paraId="6B82068F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3.333</w:t>
                  </w:r>
                </w:p>
              </w:tc>
              <w:tc>
                <w:tcPr>
                  <w:tcW w:w="900" w:type="dxa"/>
                </w:tcPr>
                <w:p w14:paraId="7642945B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2.5</w:t>
                  </w:r>
                </w:p>
              </w:tc>
              <w:tc>
                <w:tcPr>
                  <w:tcW w:w="900" w:type="dxa"/>
                </w:tcPr>
                <w:p w14:paraId="7342635D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80" w:type="dxa"/>
                </w:tcPr>
                <w:p w14:paraId="54EACDD0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1.667</w:t>
                  </w:r>
                </w:p>
              </w:tc>
            </w:tr>
            <w:tr w:rsidR="00061B0E" w14:paraId="6DDD1F2D" w14:textId="77777777">
              <w:trPr>
                <w:trHeight w:val="458"/>
              </w:trPr>
              <w:tc>
                <w:tcPr>
                  <w:tcW w:w="3060" w:type="dxa"/>
                </w:tcPr>
                <w:p w14:paraId="7A27971F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length  (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) in cm</w:t>
                  </w:r>
                </w:p>
              </w:tc>
              <w:tc>
                <w:tcPr>
                  <w:tcW w:w="720" w:type="dxa"/>
                </w:tcPr>
                <w:p w14:paraId="5BDD8C4D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45.0</w:t>
                  </w:r>
                </w:p>
              </w:tc>
              <w:tc>
                <w:tcPr>
                  <w:tcW w:w="900" w:type="dxa"/>
                </w:tcPr>
                <w:p w14:paraId="5D5C528B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31.5</w:t>
                  </w:r>
                </w:p>
              </w:tc>
              <w:tc>
                <w:tcPr>
                  <w:tcW w:w="900" w:type="dxa"/>
                </w:tcPr>
                <w:p w14:paraId="39D77FE7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25.0</w:t>
                  </w:r>
                </w:p>
              </w:tc>
              <w:tc>
                <w:tcPr>
                  <w:tcW w:w="900" w:type="dxa"/>
                </w:tcPr>
                <w:p w14:paraId="1B529FDB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20.0</w:t>
                  </w:r>
                </w:p>
              </w:tc>
              <w:tc>
                <w:tcPr>
                  <w:tcW w:w="900" w:type="dxa"/>
                </w:tcPr>
                <w:p w14:paraId="4BCB4D5B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18.0</w:t>
                  </w:r>
                </w:p>
              </w:tc>
              <w:tc>
                <w:tcPr>
                  <w:tcW w:w="1080" w:type="dxa"/>
                </w:tcPr>
                <w:p w14:paraId="516369C2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14.0</w:t>
                  </w:r>
                </w:p>
              </w:tc>
            </w:tr>
            <w:tr w:rsidR="00061B0E" w14:paraId="04507FDC" w14:textId="77777777">
              <w:trPr>
                <w:trHeight w:val="458"/>
              </w:trPr>
              <w:tc>
                <w:tcPr>
                  <w:tcW w:w="3060" w:type="dxa"/>
                </w:tcPr>
                <w:p w14:paraId="5701EA2C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perscript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/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</w:rPr>
                    <w:t>R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(Ω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perscript"/>
                    </w:rPr>
                    <w:t>-1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720" w:type="dxa"/>
                </w:tcPr>
                <w:p w14:paraId="7F817851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0.1</w:t>
                  </w:r>
                </w:p>
              </w:tc>
              <w:tc>
                <w:tcPr>
                  <w:tcW w:w="900" w:type="dxa"/>
                </w:tcPr>
                <w:p w14:paraId="24F1AF91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0.2</w:t>
                  </w:r>
                </w:p>
              </w:tc>
              <w:tc>
                <w:tcPr>
                  <w:tcW w:w="900" w:type="dxa"/>
                </w:tcPr>
                <w:p w14:paraId="66E91621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0.3</w:t>
                  </w:r>
                </w:p>
              </w:tc>
              <w:tc>
                <w:tcPr>
                  <w:tcW w:w="900" w:type="dxa"/>
                </w:tcPr>
                <w:p w14:paraId="1702E2A2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0.4</w:t>
                  </w:r>
                </w:p>
              </w:tc>
              <w:tc>
                <w:tcPr>
                  <w:tcW w:w="900" w:type="dxa"/>
                </w:tcPr>
                <w:p w14:paraId="64BD10E1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0.5</w:t>
                  </w:r>
                </w:p>
              </w:tc>
              <w:tc>
                <w:tcPr>
                  <w:tcW w:w="1080" w:type="dxa"/>
                </w:tcPr>
                <w:p w14:paraId="443D7223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0.6</w:t>
                  </w:r>
                </w:p>
              </w:tc>
            </w:tr>
            <w:tr w:rsidR="00061B0E" w14:paraId="3B225F02" w14:textId="77777777">
              <w:tc>
                <w:tcPr>
                  <w:tcW w:w="3060" w:type="dxa"/>
                </w:tcPr>
                <w:p w14:paraId="1F45D7EA" w14:textId="77777777" w:rsidR="00061B0E" w:rsidRDefault="00000000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perscript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/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bscript"/>
                    </w:rPr>
                    <w:t>a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(cm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vertAlign w:val="superscript"/>
                    </w:rPr>
                    <w:t>-1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720" w:type="dxa"/>
                </w:tcPr>
                <w:p w14:paraId="5579004D" w14:textId="77777777" w:rsidR="00061B0E" w:rsidRDefault="00061B0E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1E0D7114" w14:textId="77777777" w:rsidR="00061B0E" w:rsidRDefault="00061B0E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04B7BD59" w14:textId="77777777" w:rsidR="00061B0E" w:rsidRDefault="00061B0E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17E7B1D6" w14:textId="77777777" w:rsidR="00061B0E" w:rsidRDefault="00061B0E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</w:tcPr>
                <w:p w14:paraId="2E9E228E" w14:textId="77777777" w:rsidR="00061B0E" w:rsidRDefault="00061B0E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</w:tcPr>
                <w:p w14:paraId="03A063D4" w14:textId="77777777" w:rsidR="00061B0E" w:rsidRDefault="00061B0E" w:rsidP="006458E8">
                  <w:pPr>
                    <w:framePr w:hSpace="180" w:wrap="around" w:vAnchor="text" w:hAnchor="margin" w:y="344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0A3A2E6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10AD1CDC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C38EC73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0ED3F164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Axis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1mk)    both well labeled with units</w:t>
            </w:r>
          </w:p>
          <w:p w14:paraId="73E0353C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Scale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 xml:space="preserve">1mk)    simple and uniform </w:t>
            </w:r>
          </w:p>
          <w:p w14:paraId="7B672991" w14:textId="77777777" w:rsidR="00061B0E" w:rsidRDefault="0000000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Plotting  (</w:t>
            </w:r>
            <w:proofErr w:type="gramEnd"/>
            <w:r>
              <w:rPr>
                <w:rFonts w:ascii="Times New Roman" w:hAnsi="Times New Roman" w:cs="Times New Roman"/>
              </w:rPr>
              <w:t>2mks)  each correctly plotted point within 1 small square</w:t>
            </w:r>
          </w:p>
          <w:p w14:paraId="3FB299BC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½ a mark a maximum of 4 pts</w:t>
            </w:r>
          </w:p>
          <w:p w14:paraId="41C09717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Line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 xml:space="preserve"> 1mk)    a straight line through at least 4 correctly plotted pts</w:t>
            </w:r>
          </w:p>
          <w:p w14:paraId="14712660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3D9DC42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Change in y                       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½ </w:t>
            </w:r>
            <w:r>
              <w:rPr>
                <w:rFonts w:ascii="Times New Roman" w:hAnsi="Times New Roman" w:cs="Times New Roman"/>
              </w:rPr>
              <w:t xml:space="preserve"> mk</w:t>
            </w:r>
            <w:proofErr w:type="gramEnd"/>
          </w:p>
          <w:p w14:paraId="67E3B055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Change in x                       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½ </w:t>
            </w:r>
            <w:r>
              <w:rPr>
                <w:rFonts w:ascii="Times New Roman" w:hAnsi="Times New Roman" w:cs="Times New Roman"/>
              </w:rPr>
              <w:t xml:space="preserve"> mk</w:t>
            </w:r>
            <w:proofErr w:type="gramEnd"/>
          </w:p>
          <w:p w14:paraId="24F09D59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Correct answer                    1mk     </w:t>
            </w:r>
            <w:r>
              <w:rPr>
                <w:rFonts w:ascii="Times New Roman" w:hAnsi="Times New Roman" w:cs="Times New Roman"/>
                <w:b/>
              </w:rPr>
              <w:t xml:space="preserve">NB award ½ MARK FOR NO UNITS, NO MARK </w:t>
            </w:r>
          </w:p>
          <w:p w14:paraId="3DD12B76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FOR WRONG UNIT</w:t>
            </w:r>
          </w:p>
          <w:p w14:paraId="1C7D1653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β/100 =S</w:t>
            </w:r>
            <w:r>
              <w:rPr>
                <w:rFonts w:ascii="Times New Roman" w:hAnsi="Times New Roman" w:cs="Times New Roman"/>
              </w:rPr>
              <w:t xml:space="preserve"> Correct substitution from </w:t>
            </w:r>
            <w:proofErr w:type="gramStart"/>
            <w:r>
              <w:rPr>
                <w:rFonts w:ascii="Times New Roman" w:hAnsi="Times New Roman" w:cs="Times New Roman"/>
              </w:rPr>
              <w:t>students</w:t>
            </w:r>
            <w:proofErr w:type="gramEnd"/>
            <w:r>
              <w:rPr>
                <w:rFonts w:ascii="Times New Roman" w:hAnsi="Times New Roman" w:cs="Times New Roman"/>
              </w:rPr>
              <w:t xml:space="preserve"> values     1mk</w:t>
            </w:r>
          </w:p>
          <w:p w14:paraId="05CE3A6F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CORRECT evaluation (ignore </w:t>
            </w:r>
            <w:proofErr w:type="gramStart"/>
            <w:r>
              <w:rPr>
                <w:rFonts w:ascii="Times New Roman" w:hAnsi="Times New Roman" w:cs="Times New Roman"/>
              </w:rPr>
              <w:t xml:space="preserve">units)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1mk</w:t>
            </w:r>
          </w:p>
          <w:p w14:paraId="53A4645A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64AABB17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04D85EDD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7BBC0146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7689D516" w14:textId="77777777" w:rsidR="00061B0E" w:rsidRDefault="00000000">
            <w:pPr>
              <w:tabs>
                <w:tab w:val="center" w:pos="4122"/>
              </w:tabs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QUESTION 2 PART A</w:t>
            </w:r>
          </w:p>
          <w:p w14:paraId="20C0942C" w14:textId="77777777" w:rsidR="00061B0E" w:rsidRDefault="00061B0E">
            <w:pPr>
              <w:tabs>
                <w:tab w:val="center" w:pos="4122"/>
              </w:tabs>
              <w:jc w:val="center"/>
              <w:rPr>
                <w:rFonts w:ascii="Times New Roman" w:hAnsi="Times New Roman" w:cs="Times New Roman"/>
                <w:u w:val="single"/>
              </w:rPr>
            </w:pPr>
          </w:p>
          <w:p w14:paraId="1701141C" w14:textId="77777777" w:rsidR="00061B0E" w:rsidRDefault="00000000">
            <w:pPr>
              <w:tabs>
                <w:tab w:val="left" w:pos="1245"/>
                <w:tab w:val="left" w:pos="19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D=2.90 </w:t>
            </w:r>
            <w:r>
              <w:rPr>
                <w:rFonts w:ascii="Times New Roman" w:hAnsi="Times New Roman" w:cs="Times New Roman"/>
                <w:b/>
              </w:rPr>
              <w:t>± 0.02 cm     2dp a must</w:t>
            </w:r>
          </w:p>
          <w:p w14:paraId="1F6D2B86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3A2B73BE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A= π(D/2)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 Correct substitution from </w:t>
            </w:r>
            <w:proofErr w:type="gramStart"/>
            <w:r>
              <w:rPr>
                <w:rFonts w:ascii="Times New Roman" w:hAnsi="Times New Roman" w:cs="Times New Roman"/>
              </w:rPr>
              <w:t>students</w:t>
            </w:r>
            <w:proofErr w:type="gramEnd"/>
            <w:r>
              <w:rPr>
                <w:rFonts w:ascii="Times New Roman" w:hAnsi="Times New Roman" w:cs="Times New Roman"/>
              </w:rPr>
              <w:t xml:space="preserve"> values     1mk</w:t>
            </w:r>
          </w:p>
          <w:p w14:paraId="3004257A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CORRECT evaluation                                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1mk</w:t>
            </w:r>
          </w:p>
          <w:p w14:paraId="2A1E90EA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71AA2172" w14:textId="77777777" w:rsidR="00061B0E" w:rsidRDefault="00061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921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911"/>
              <w:gridCol w:w="911"/>
              <w:gridCol w:w="911"/>
              <w:gridCol w:w="911"/>
              <w:gridCol w:w="911"/>
              <w:gridCol w:w="911"/>
              <w:gridCol w:w="912"/>
            </w:tblGrid>
            <w:tr w:rsidR="00061B0E" w14:paraId="0B40D065" w14:textId="77777777">
              <w:tc>
                <w:tcPr>
                  <w:tcW w:w="2835" w:type="dxa"/>
                </w:tcPr>
                <w:p w14:paraId="26D1F459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360" w:lineRule="auto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Mass of ball (g)</w:t>
                  </w:r>
                </w:p>
              </w:tc>
              <w:tc>
                <w:tcPr>
                  <w:tcW w:w="911" w:type="dxa"/>
                </w:tcPr>
                <w:p w14:paraId="5F97BD64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911" w:type="dxa"/>
                </w:tcPr>
                <w:p w14:paraId="5B4994F8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911" w:type="dxa"/>
                </w:tcPr>
                <w:p w14:paraId="30E4E0A9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911" w:type="dxa"/>
                </w:tcPr>
                <w:p w14:paraId="578B82D1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911" w:type="dxa"/>
                </w:tcPr>
                <w:p w14:paraId="1E267A73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911" w:type="dxa"/>
                </w:tcPr>
                <w:p w14:paraId="45343E2E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912" w:type="dxa"/>
                </w:tcPr>
                <w:p w14:paraId="00425197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061B0E" w14:paraId="2F1FF548" w14:textId="77777777">
              <w:tc>
                <w:tcPr>
                  <w:tcW w:w="2835" w:type="dxa"/>
                  <w:vAlign w:val="center"/>
                </w:tcPr>
                <w:p w14:paraId="5087718F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Change in height (</w:t>
                  </w:r>
                  <w:r>
                    <w:rPr>
                      <w:rFonts w:ascii="Times New Roman" w:hAnsi="Times New Roman" w:cs="Times New Roman"/>
                      <w:b/>
                    </w:rPr>
                    <w:t>H</w:t>
                  </w:r>
                  <w:r>
                    <w:rPr>
                      <w:rFonts w:ascii="Times New Roman" w:hAnsi="Times New Roman" w:cs="Times New Roman"/>
                    </w:rPr>
                    <w:t>) (cm)</w:t>
                  </w:r>
                </w:p>
              </w:tc>
              <w:tc>
                <w:tcPr>
                  <w:tcW w:w="911" w:type="dxa"/>
                </w:tcPr>
                <w:p w14:paraId="771C4C02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48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3.0</w:t>
                  </w:r>
                </w:p>
              </w:tc>
              <w:tc>
                <w:tcPr>
                  <w:tcW w:w="911" w:type="dxa"/>
                </w:tcPr>
                <w:p w14:paraId="139CEE2D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48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3.2</w:t>
                  </w:r>
                </w:p>
              </w:tc>
              <w:tc>
                <w:tcPr>
                  <w:tcW w:w="911" w:type="dxa"/>
                </w:tcPr>
                <w:p w14:paraId="0669FB29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48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3.5</w:t>
                  </w:r>
                </w:p>
              </w:tc>
              <w:tc>
                <w:tcPr>
                  <w:tcW w:w="911" w:type="dxa"/>
                </w:tcPr>
                <w:p w14:paraId="2AD4F9F6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48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3.7</w:t>
                  </w:r>
                </w:p>
              </w:tc>
              <w:tc>
                <w:tcPr>
                  <w:tcW w:w="911" w:type="dxa"/>
                </w:tcPr>
                <w:p w14:paraId="47861055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48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3.9</w:t>
                  </w:r>
                </w:p>
              </w:tc>
              <w:tc>
                <w:tcPr>
                  <w:tcW w:w="911" w:type="dxa"/>
                </w:tcPr>
                <w:p w14:paraId="7D2D6F08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48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4.1</w:t>
                  </w:r>
                </w:p>
              </w:tc>
              <w:tc>
                <w:tcPr>
                  <w:tcW w:w="912" w:type="dxa"/>
                </w:tcPr>
                <w:p w14:paraId="53098429" w14:textId="77777777" w:rsidR="00061B0E" w:rsidRDefault="00000000" w:rsidP="006458E8">
                  <w:pPr>
                    <w:pStyle w:val="ListParagraph"/>
                    <w:framePr w:hSpace="180" w:wrap="around" w:vAnchor="text" w:hAnchor="margin" w:y="344"/>
                    <w:tabs>
                      <w:tab w:val="left" w:pos="426"/>
                      <w:tab w:val="left" w:pos="851"/>
                      <w:tab w:val="left" w:pos="1276"/>
                    </w:tabs>
                    <w:spacing w:line="48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4.3</w:t>
                  </w:r>
                </w:p>
              </w:tc>
            </w:tr>
          </w:tbl>
          <w:p w14:paraId="7811A392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7BCFEC4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0886803F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V=</w:t>
            </w:r>
            <w:r>
              <w:rPr>
                <w:rFonts w:ascii="Times New Roman" w:hAnsi="Times New Roman" w:cs="Times New Roman"/>
                <w:b/>
              </w:rPr>
              <w:t xml:space="preserve">Ax4.3 </w:t>
            </w:r>
          </w:p>
          <w:p w14:paraId="2AF2989A" w14:textId="77777777" w:rsidR="00061B0E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M=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proofErr w:type="spellEnd"/>
          </w:p>
          <w:p w14:paraId="37D509C3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b/>
                <w:sz w:val="24"/>
                <w:szCs w:val="24"/>
              </w:rPr>
              <w:t>W</w:t>
            </w:r>
            <w:r>
              <w:rPr>
                <w:b/>
                <w:sz w:val="24"/>
                <w:szCs w:val="24"/>
                <w:vertAlign w:val="subscript"/>
              </w:rPr>
              <w:t>w</w:t>
            </w:r>
            <w:r>
              <w:rPr>
                <w:b/>
                <w:sz w:val="24"/>
                <w:szCs w:val="24"/>
              </w:rPr>
              <w:t xml:space="preserve"> = Mx10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</w:rPr>
              <w:t xml:space="preserve"> Correct substitution from </w:t>
            </w:r>
            <w:proofErr w:type="gramStart"/>
            <w:r>
              <w:rPr>
                <w:rFonts w:ascii="Times New Roman" w:hAnsi="Times New Roman" w:cs="Times New Roman"/>
              </w:rPr>
              <w:t>students</w:t>
            </w:r>
            <w:proofErr w:type="gramEnd"/>
            <w:r>
              <w:rPr>
                <w:rFonts w:ascii="Times New Roman" w:hAnsi="Times New Roman" w:cs="Times New Roman"/>
              </w:rPr>
              <w:t xml:space="preserve"> values     1mk</w:t>
            </w:r>
          </w:p>
          <w:p w14:paraId="02E45210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CORRECT evaluation                               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1mk</w:t>
            </w:r>
          </w:p>
          <w:p w14:paraId="0C2CE996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Correct answers for</w:t>
            </w:r>
            <w:r>
              <w:rPr>
                <w:b/>
                <w:sz w:val="24"/>
                <w:szCs w:val="24"/>
              </w:rPr>
              <w:t xml:space="preserve"> W</w:t>
            </w:r>
            <w:r>
              <w:rPr>
                <w:b/>
                <w:sz w:val="24"/>
                <w:szCs w:val="24"/>
                <w:vertAlign w:val="subscript"/>
              </w:rPr>
              <w:t>w</w:t>
            </w:r>
            <w:r>
              <w:rPr>
                <w:rFonts w:ascii="Times New Roman" w:hAnsi="Times New Roman" w:cs="Times New Roman"/>
              </w:rPr>
              <w:t xml:space="preserve"> worked from </w:t>
            </w:r>
            <w:proofErr w:type="gramStart"/>
            <w:r>
              <w:rPr>
                <w:rFonts w:ascii="Times New Roman" w:hAnsi="Times New Roman" w:cs="Times New Roman"/>
              </w:rPr>
              <w:t>students</w:t>
            </w:r>
            <w:proofErr w:type="gramEnd"/>
            <w:r>
              <w:rPr>
                <w:rFonts w:ascii="Times New Roman" w:hAnsi="Times New Roman" w:cs="Times New Roman"/>
              </w:rPr>
              <w:t xml:space="preserve"> values with units </w:t>
            </w:r>
            <w:r>
              <w:rPr>
                <w:rFonts w:ascii="Times New Roman" w:hAnsi="Times New Roman" w:cs="Times New Roman"/>
                <w:b/>
              </w:rPr>
              <w:t>N</w:t>
            </w:r>
            <w:r>
              <w:rPr>
                <w:rFonts w:ascii="Times New Roman" w:hAnsi="Times New Roman" w:cs="Times New Roman"/>
              </w:rPr>
              <w:t xml:space="preserve">     1mk   </w:t>
            </w:r>
            <w:r>
              <w:rPr>
                <w:rFonts w:ascii="Times New Roman" w:hAnsi="Times New Roman" w:cs="Times New Roman"/>
                <w:b/>
              </w:rPr>
              <w:t xml:space="preserve"> Award ½ mk if</w:t>
            </w:r>
          </w:p>
          <w:p w14:paraId="3209D4B2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No units, wrong units 0mk.      </w:t>
            </w:r>
          </w:p>
          <w:p w14:paraId="3E3179C9" w14:textId="77777777" w:rsidR="00061B0E" w:rsidRDefault="00061B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19E967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w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 0.06</w:t>
            </w:r>
            <w:r>
              <w:rPr>
                <w:rFonts w:ascii="Times New Roman" w:hAnsi="Times New Roman" w:cs="Times New Roman"/>
              </w:rPr>
              <w:t xml:space="preserve">.      Correct substitution from </w:t>
            </w:r>
            <w:proofErr w:type="gramStart"/>
            <w:r>
              <w:rPr>
                <w:rFonts w:ascii="Times New Roman" w:hAnsi="Times New Roman" w:cs="Times New Roman"/>
              </w:rPr>
              <w:t>students</w:t>
            </w:r>
            <w:proofErr w:type="gramEnd"/>
            <w:r>
              <w:rPr>
                <w:rFonts w:ascii="Times New Roman" w:hAnsi="Times New Roman" w:cs="Times New Roman"/>
              </w:rPr>
              <w:t xml:space="preserve"> values     1mk</w:t>
            </w:r>
          </w:p>
          <w:p w14:paraId="7C1BDA3F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CORRECT evaluation                               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1mk</w:t>
            </w:r>
          </w:p>
          <w:p w14:paraId="5390AE2D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7076E7F6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1CADACA0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Water spillage</w:t>
            </w:r>
          </w:p>
          <w:p w14:paraId="4DC42B19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Inaccurate measurement</w:t>
            </w:r>
          </w:p>
          <w:p w14:paraId="79B64807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60F62E99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F669FBD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7F0AEEAC" w14:textId="77777777" w:rsidR="00061B0E" w:rsidRDefault="00000000">
            <w:pPr>
              <w:tabs>
                <w:tab w:val="center" w:pos="4122"/>
              </w:tabs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QUESTION 2 PART B</w:t>
            </w:r>
          </w:p>
          <w:p w14:paraId="61733498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tbl>
            <w:tblPr>
              <w:tblStyle w:val="TableGrid"/>
              <w:tblpPr w:leftFromText="180" w:rightFromText="180" w:vertAnchor="text" w:horzAnchor="page" w:tblpX="1116" w:tblpY="257"/>
              <w:tblOverlap w:val="never"/>
              <w:tblW w:w="5647" w:type="dxa"/>
              <w:tblLayout w:type="fixed"/>
              <w:tblLook w:val="04A0" w:firstRow="1" w:lastRow="0" w:firstColumn="1" w:lastColumn="0" w:noHBand="0" w:noVBand="1"/>
            </w:tblPr>
            <w:tblGrid>
              <w:gridCol w:w="2313"/>
              <w:gridCol w:w="1042"/>
              <w:gridCol w:w="1162"/>
              <w:gridCol w:w="1130"/>
            </w:tblGrid>
            <w:tr w:rsidR="00061B0E" w14:paraId="20B9016B" w14:textId="77777777">
              <w:trPr>
                <w:trHeight w:val="500"/>
              </w:trPr>
              <w:tc>
                <w:tcPr>
                  <w:tcW w:w="2313" w:type="dxa"/>
                </w:tcPr>
                <w:p w14:paraId="1BB58BA7" w14:textId="77777777" w:rsidR="00061B0E" w:rsidRDefault="00000000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TRIALS</w:t>
                  </w:r>
                </w:p>
              </w:tc>
              <w:tc>
                <w:tcPr>
                  <w:tcW w:w="1042" w:type="dxa"/>
                </w:tcPr>
                <w:p w14:paraId="1EBB56BE" w14:textId="77777777" w:rsidR="00061B0E" w:rsidRDefault="00000000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162" w:type="dxa"/>
                </w:tcPr>
                <w:p w14:paraId="13FB7F08" w14:textId="77777777" w:rsidR="00061B0E" w:rsidRDefault="00000000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130" w:type="dxa"/>
                </w:tcPr>
                <w:p w14:paraId="32451EBD" w14:textId="77777777" w:rsidR="00061B0E" w:rsidRDefault="00000000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061B0E" w14:paraId="187AE8BB" w14:textId="77777777">
              <w:trPr>
                <w:trHeight w:val="832"/>
              </w:trPr>
              <w:tc>
                <w:tcPr>
                  <w:tcW w:w="2313" w:type="dxa"/>
                </w:tcPr>
                <w:p w14:paraId="747827A8" w14:textId="77777777" w:rsidR="00061B0E" w:rsidRDefault="00000000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Time t for 10 oscillations (s)</w:t>
                  </w:r>
                </w:p>
              </w:tc>
              <w:tc>
                <w:tcPr>
                  <w:tcW w:w="1042" w:type="dxa"/>
                </w:tcPr>
                <w:p w14:paraId="4096444E" w14:textId="77777777" w:rsidR="00061B0E" w:rsidRDefault="00000000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7.56</w:t>
                  </w:r>
                </w:p>
              </w:tc>
              <w:tc>
                <w:tcPr>
                  <w:tcW w:w="1162" w:type="dxa"/>
                </w:tcPr>
                <w:p w14:paraId="5FC729F1" w14:textId="77777777" w:rsidR="00061B0E" w:rsidRDefault="00000000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7.59</w:t>
                  </w:r>
                </w:p>
              </w:tc>
              <w:tc>
                <w:tcPr>
                  <w:tcW w:w="1130" w:type="dxa"/>
                </w:tcPr>
                <w:p w14:paraId="76A0F8EF" w14:textId="77777777" w:rsidR="00061B0E" w:rsidRDefault="00000000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7.58</w:t>
                  </w:r>
                </w:p>
              </w:tc>
            </w:tr>
            <w:tr w:rsidR="00061B0E" w14:paraId="5910A03A" w14:textId="77777777">
              <w:trPr>
                <w:trHeight w:val="677"/>
              </w:trPr>
              <w:tc>
                <w:tcPr>
                  <w:tcW w:w="2313" w:type="dxa"/>
                </w:tcPr>
                <w:p w14:paraId="3E3F03CF" w14:textId="77777777" w:rsidR="00061B0E" w:rsidRDefault="00000000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Period T=</w:t>
                  </w:r>
                  <w:r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 xml:space="preserve"> (s)</w:t>
                  </w:r>
                </w:p>
              </w:tc>
              <w:tc>
                <w:tcPr>
                  <w:tcW w:w="1042" w:type="dxa"/>
                </w:tcPr>
                <w:p w14:paraId="1281E6AE" w14:textId="77777777" w:rsidR="00061B0E" w:rsidRDefault="00061B0E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62" w:type="dxa"/>
                </w:tcPr>
                <w:p w14:paraId="1C7B69D2" w14:textId="77777777" w:rsidR="00061B0E" w:rsidRDefault="00061B0E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0" w:type="dxa"/>
                </w:tcPr>
                <w:p w14:paraId="45975124" w14:textId="77777777" w:rsidR="00061B0E" w:rsidRDefault="00061B0E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61B0E" w14:paraId="64BB560C" w14:textId="77777777">
              <w:trPr>
                <w:trHeight w:val="516"/>
              </w:trPr>
              <w:tc>
                <w:tcPr>
                  <w:tcW w:w="2313" w:type="dxa"/>
                </w:tcPr>
                <w:p w14:paraId="6DDFBC37" w14:textId="77777777" w:rsidR="00061B0E" w:rsidRDefault="00000000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</w:t>
                  </w:r>
                  <w:r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 w:cs="Times New Roman"/>
                    </w:rPr>
                    <w:t xml:space="preserve"> (S</w:t>
                  </w:r>
                  <w:r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1042" w:type="dxa"/>
                </w:tcPr>
                <w:p w14:paraId="3B448071" w14:textId="77777777" w:rsidR="00061B0E" w:rsidRDefault="00061B0E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62" w:type="dxa"/>
                </w:tcPr>
                <w:p w14:paraId="4E004FA2" w14:textId="77777777" w:rsidR="00061B0E" w:rsidRDefault="00061B0E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0" w:type="dxa"/>
                </w:tcPr>
                <w:p w14:paraId="7CFBD8DB" w14:textId="77777777" w:rsidR="00061B0E" w:rsidRDefault="00061B0E">
                  <w:pPr>
                    <w:pStyle w:val="ListParagraph"/>
                    <w:spacing w:line="360" w:lineRule="auto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1E0FA62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2EF223EC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1A58CF8F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C1F5B9E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3A0A9EDB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447D04F6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0B341D33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6950DA1C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DCC40EE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7FE3E5B7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64F095F7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7CB60190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6D66F389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2199C349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Principle of averaging                              ½ mk</w:t>
            </w:r>
          </w:p>
          <w:p w14:paraId="22E58C61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Correct evaluation                                     ½ mk</w:t>
            </w:r>
          </w:p>
          <w:p w14:paraId="5B473C4E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56E158B9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D= measure the diameter of wire provided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within  2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dp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 must ½ mk</w:t>
            </w:r>
          </w:p>
          <w:p w14:paraId="1E1589A0" w14:textId="77777777" w:rsidR="00061B0E" w:rsidRDefault="00000000">
            <w:pPr>
              <w:tabs>
                <w:tab w:val="left" w:pos="18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Conversion to SI units         ½ mk           5dp a must</w:t>
            </w:r>
          </w:p>
          <w:p w14:paraId="3B4D7F7D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  <w:p w14:paraId="2720B960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T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8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KD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ab/>
              <w:t xml:space="preserve">.      Correct substitution from </w:t>
            </w:r>
            <w:proofErr w:type="gramStart"/>
            <w:r>
              <w:rPr>
                <w:rFonts w:ascii="Times New Roman" w:hAnsi="Times New Roman" w:cs="Times New Roman"/>
              </w:rPr>
              <w:t>students</w:t>
            </w:r>
            <w:proofErr w:type="gramEnd"/>
            <w:r>
              <w:rPr>
                <w:rFonts w:ascii="Times New Roman" w:hAnsi="Times New Roman" w:cs="Times New Roman"/>
              </w:rPr>
              <w:t xml:space="preserve"> values     1mk</w:t>
            </w:r>
          </w:p>
          <w:p w14:paraId="2D745EFC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CORRECT evaluation                               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1mk</w:t>
            </w:r>
          </w:p>
          <w:p w14:paraId="646CAB7B" w14:textId="77777777" w:rsidR="00061B0E" w:rsidRDefault="00000000">
            <w:pPr>
              <w:pStyle w:val="List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</w:p>
          <w:p w14:paraId="37FB87E4" w14:textId="77777777" w:rsidR="00061B0E" w:rsidRDefault="00061B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9197C" w14:textId="77777777" w:rsidR="00061B0E" w:rsidRDefault="00061B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577373DA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033048D1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6E662C80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60C61BA4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2B1F5E23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1MK</w:t>
            </w:r>
          </w:p>
          <w:p w14:paraId="6D6B2C58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43911EAF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3152FD03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57C122F9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2mks</w:t>
            </w:r>
          </w:p>
          <w:p w14:paraId="27677DDB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4853F467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57D3F5F3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798F3FA5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07898B04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3mks</w:t>
            </w:r>
          </w:p>
          <w:p w14:paraId="42A6C57C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12F30642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1043CE26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144835D0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31453445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All correct 1mk</w:t>
            </w:r>
          </w:p>
          <w:p w14:paraId="46F30E63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½ mk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each  ±</w:t>
            </w:r>
            <w:proofErr w:type="gramEnd"/>
            <w:r>
              <w:rPr>
                <w:rFonts w:ascii="Times New Roman" w:hAnsi="Times New Roman" w:cs="Times New Roman"/>
                <w:b/>
              </w:rPr>
              <w:t>0.1  1dp max 2mks</w:t>
            </w:r>
          </w:p>
          <w:p w14:paraId="757BC534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All correct 1mk</w:t>
            </w:r>
          </w:p>
          <w:p w14:paraId="2849428B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1D8AA2A5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All correct 1mk</w:t>
            </w:r>
          </w:p>
          <w:p w14:paraId="6A8E46BE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6F3CC6B4" w14:textId="77777777" w:rsidR="00061B0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5mks</w:t>
            </w:r>
          </w:p>
          <w:p w14:paraId="099FE5E0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564266DD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4C7117BB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29A84CE8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389B304E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3498F9E0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6BB6E289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5mks</w:t>
            </w:r>
          </w:p>
          <w:p w14:paraId="621D8BA4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228305BF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17802AD5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2AF7FAEE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2mks</w:t>
            </w:r>
          </w:p>
          <w:p w14:paraId="0662563B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0592B9C7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2mks</w:t>
            </w:r>
          </w:p>
          <w:p w14:paraId="68EDBE70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03AFC2E8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08D4E732" w14:textId="77777777" w:rsidR="00061B0E" w:rsidRDefault="000000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20mks</w:t>
            </w:r>
          </w:p>
          <w:p w14:paraId="6AB62362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6878459C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691357CC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261C1D0E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1mk</w:t>
            </w:r>
          </w:p>
          <w:p w14:paraId="1F9363CD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74686E69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6560A229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2mks</w:t>
            </w:r>
          </w:p>
          <w:p w14:paraId="4739EE03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146CD13E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2DA3FD6F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073E50DD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½ mk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each  ±</w:t>
            </w:r>
            <w:proofErr w:type="gramEnd"/>
            <w:r>
              <w:rPr>
                <w:rFonts w:ascii="Times New Roman" w:hAnsi="Times New Roman" w:cs="Times New Roman"/>
                <w:b/>
              </w:rPr>
              <w:t>0.1 1dp max of 3mks</w:t>
            </w:r>
          </w:p>
          <w:p w14:paraId="7CB0D0F9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264DE47C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15431EA0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4AFA8EBB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09427507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55903FE5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19F0106E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29B31671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3mks</w:t>
            </w:r>
          </w:p>
          <w:p w14:paraId="5670B5A8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3CF5C83F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3C0FE70A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491F2F6B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2mks</w:t>
            </w:r>
          </w:p>
          <w:p w14:paraId="4C6AEBF8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3CEB699A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2E3F10FD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447B7DCC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1mk</w:t>
            </w:r>
          </w:p>
          <w:p w14:paraId="5095C450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1C991CA9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38ED52F1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0393AF56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53BA2A2B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27F088BE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1BAA1B0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7FD9AD68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5CDE7221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½ mk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each  ±</w:t>
            </w:r>
            <w:proofErr w:type="gramEnd"/>
            <w:r>
              <w:rPr>
                <w:rFonts w:ascii="Times New Roman" w:hAnsi="Times New Roman" w:cs="Times New Roman"/>
                <w:b/>
              </w:rPr>
              <w:t>1 s 2dp max of 1mk</w:t>
            </w:r>
          </w:p>
          <w:p w14:paraId="5CCD45DC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49FDFC03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All correct 1mk</w:t>
            </w:r>
          </w:p>
          <w:p w14:paraId="2FB9D8EE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All correct 1mk</w:t>
            </w:r>
          </w:p>
          <w:p w14:paraId="07C3F423" w14:textId="77777777" w:rsidR="00061B0E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3mks</w:t>
            </w:r>
          </w:p>
          <w:p w14:paraId="037995BF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6A72683F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42162B01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1mk</w:t>
            </w:r>
          </w:p>
          <w:p w14:paraId="677C9157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30E0977D" w14:textId="77777777" w:rsidR="00061B0E" w:rsidRDefault="000000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1mk</w:t>
            </w:r>
          </w:p>
          <w:p w14:paraId="33206AEE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7DB3021A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576490E3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48172E9A" w14:textId="77777777" w:rsidR="00061B0E" w:rsidRDefault="00061B0E">
            <w:pPr>
              <w:rPr>
                <w:rFonts w:ascii="Times New Roman" w:hAnsi="Times New Roman" w:cs="Times New Roman"/>
                <w:b/>
              </w:rPr>
            </w:pPr>
          </w:p>
          <w:p w14:paraId="3C63B77E" w14:textId="77777777" w:rsidR="00061B0E" w:rsidRDefault="000000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2mks</w:t>
            </w:r>
          </w:p>
          <w:p w14:paraId="588325AD" w14:textId="77777777" w:rsidR="00061B0E" w:rsidRDefault="0000000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        20mk</w:t>
            </w:r>
          </w:p>
          <w:p w14:paraId="3A4953EF" w14:textId="77777777" w:rsidR="00061B0E" w:rsidRDefault="00000000">
            <w:pPr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  <w:t>mks</w:t>
            </w:r>
            <w:proofErr w:type="spellEnd"/>
          </w:p>
        </w:tc>
      </w:tr>
    </w:tbl>
    <w:p w14:paraId="097026D8" w14:textId="77777777" w:rsidR="00061B0E" w:rsidRDefault="00000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GB" w:eastAsia="en-GB"/>
        </w:rPr>
        <w:lastRenderedPageBreak/>
        <w:pict w14:anchorId="2E8EEE7B">
          <v:shapetype id="_x0000_t202" coordsize="21600,21600" o:spt="202" path="m,l,21600r21600,l21600,xe">
            <v:stroke joinstyle="miter"/>
            <v:path gradientshapeok="t" o:connecttype="rect"/>
          </v:shapetype>
          <v:shape id="1027" o:spid="_x0000_s1026" type="#_x0000_t202" style="position:absolute;margin-left:139.75pt;margin-top:186.75pt;width:51.65pt;height:31.3pt;z-index:2;visibility:visible;mso-wrap-distance-left:0;mso-wrap-distance-right:0;mso-position-horizontal-relative:text;mso-position-vertical-relative:text;mso-width-relative:page;mso-height-relative:page" filled="f" stroked="f" strokeweight=".5pt">
            <v:textbox>
              <w:txbxContent>
                <w:p w14:paraId="6A11B3E4" w14:textId="77777777" w:rsidR="00061B0E" w:rsidRDefault="00061B0E"/>
              </w:txbxContent>
            </v:textbox>
          </v:shape>
        </w:pict>
      </w:r>
    </w:p>
    <w:sectPr w:rsidR="00061B0E">
      <w:pgSz w:w="12240" w:h="15840"/>
      <w:pgMar w:top="450" w:right="630" w:bottom="27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B4B2A9FE"/>
    <w:lvl w:ilvl="0" w:tplc="C5280734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1991708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B0E"/>
    <w:rsid w:val="00061B0E"/>
    <w:rsid w:val="006458E8"/>
    <w:rsid w:val="009B6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E694E49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  <w:rPr>
      <w:rFonts w:eastAsia="SimSun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="SimSun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3373</Characters>
  <Application>Microsoft Office Word</Application>
  <DocSecurity>0</DocSecurity>
  <Lines>28</Lines>
  <Paragraphs>7</Paragraphs>
  <ScaleCrop>false</ScaleCrop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Mungai</dc:creator>
  <cp:lastModifiedBy>ADMIN</cp:lastModifiedBy>
  <cp:revision>3</cp:revision>
  <cp:lastPrinted>2024-07-04T09:48:00Z</cp:lastPrinted>
  <dcterms:created xsi:type="dcterms:W3CDTF">2024-07-02T12:43:00Z</dcterms:created>
  <dcterms:modified xsi:type="dcterms:W3CDTF">2024-07-04T09:48:00Z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6cf159dbad754c4d8ba762867a2c5f3b</vt:lpwstr>
  </property>
</Properties>
</file>